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AE" w:rsidRPr="00612A8D" w:rsidRDefault="00CA550F">
      <w:pPr>
        <w:rPr>
          <w:rFonts w:ascii="Arial" w:hAnsi="Arial" w:cs="Arial"/>
          <w:b/>
          <w:bCs/>
          <w:lang w:val="en-US"/>
        </w:rPr>
      </w:pPr>
      <w:proofErr w:type="spellStart"/>
      <w:r w:rsidRPr="00612A8D">
        <w:rPr>
          <w:rFonts w:ascii="Arial" w:hAnsi="Arial" w:cs="Arial"/>
          <w:b/>
          <w:bCs/>
          <w:lang w:val="en-US"/>
        </w:rPr>
        <w:t>Institut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za </w:t>
      </w:r>
      <w:proofErr w:type="spellStart"/>
      <w:r w:rsidRPr="00612A8D">
        <w:rPr>
          <w:rFonts w:ascii="Arial" w:hAnsi="Arial" w:cs="Arial"/>
          <w:b/>
          <w:bCs/>
          <w:lang w:val="en-US"/>
        </w:rPr>
        <w:t>akreditiranje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Bosne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i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Hercegovine</w:t>
      </w:r>
      <w:proofErr w:type="spellEnd"/>
    </w:p>
    <w:p w:rsidR="00070009" w:rsidRPr="00612A8D" w:rsidRDefault="00070009">
      <w:pPr>
        <w:rPr>
          <w:rFonts w:ascii="Arial" w:hAnsi="Arial" w:cs="Arial"/>
          <w:b/>
          <w:bCs/>
          <w:lang w:val="en-US"/>
        </w:rPr>
      </w:pPr>
      <w:proofErr w:type="spellStart"/>
      <w:r w:rsidRPr="00612A8D">
        <w:rPr>
          <w:rFonts w:ascii="Arial" w:hAnsi="Arial" w:cs="Arial"/>
          <w:b/>
          <w:bCs/>
          <w:lang w:val="en-US"/>
        </w:rPr>
        <w:t>Bulevar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Meše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612A8D">
        <w:rPr>
          <w:rFonts w:ascii="Arial" w:hAnsi="Arial" w:cs="Arial"/>
          <w:b/>
          <w:bCs/>
          <w:lang w:val="en-US"/>
        </w:rPr>
        <w:t>Selimovića</w:t>
      </w:r>
      <w:proofErr w:type="spellEnd"/>
      <w:r w:rsidRPr="00612A8D">
        <w:rPr>
          <w:rFonts w:ascii="Arial" w:hAnsi="Arial" w:cs="Arial"/>
          <w:b/>
          <w:bCs/>
          <w:lang w:val="en-US"/>
        </w:rPr>
        <w:t xml:space="preserve"> 95/II</w:t>
      </w:r>
    </w:p>
    <w:p w:rsidR="00070009" w:rsidRPr="00612A8D" w:rsidRDefault="00070009">
      <w:pPr>
        <w:rPr>
          <w:rFonts w:ascii="Arial" w:hAnsi="Arial" w:cs="Arial"/>
          <w:b/>
          <w:bCs/>
          <w:lang w:val="en-US"/>
        </w:rPr>
      </w:pPr>
      <w:r w:rsidRPr="00612A8D">
        <w:rPr>
          <w:rFonts w:ascii="Arial" w:hAnsi="Arial" w:cs="Arial"/>
          <w:b/>
          <w:bCs/>
          <w:lang w:val="en-US"/>
        </w:rPr>
        <w:t>71000 Sarajevo</w:t>
      </w:r>
    </w:p>
    <w:p w:rsidR="00070009" w:rsidRDefault="00070009">
      <w:pPr>
        <w:rPr>
          <w:rFonts w:ascii="Arial" w:hAnsi="Arial" w:cs="Arial"/>
          <w:b/>
          <w:bCs/>
          <w:lang w:val="en-US"/>
        </w:rPr>
      </w:pPr>
    </w:p>
    <w:p w:rsidR="00612A8D" w:rsidRPr="00612A8D" w:rsidRDefault="00612A8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Podaci</w:t>
      </w:r>
      <w:proofErr w:type="spellEnd"/>
      <w:r>
        <w:rPr>
          <w:rFonts w:ascii="Arial" w:hAnsi="Arial" w:cs="Arial"/>
          <w:b/>
          <w:bCs/>
          <w:lang w:val="en-US"/>
        </w:rPr>
        <w:t xml:space="preserve"> o </w:t>
      </w:r>
      <w:proofErr w:type="spellStart"/>
      <w:r>
        <w:rPr>
          <w:rFonts w:ascii="Arial" w:hAnsi="Arial" w:cs="Arial"/>
          <w:b/>
          <w:bCs/>
          <w:lang w:val="en-US"/>
        </w:rPr>
        <w:t>službenim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vozilima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Instituta</w:t>
      </w:r>
      <w:proofErr w:type="spellEnd"/>
      <w:r>
        <w:rPr>
          <w:rFonts w:ascii="Arial" w:hAnsi="Arial" w:cs="Arial"/>
          <w:b/>
          <w:bCs/>
          <w:lang w:val="en-US"/>
        </w:rPr>
        <w:t xml:space="preserve"> za </w:t>
      </w:r>
      <w:proofErr w:type="spellStart"/>
      <w:r>
        <w:rPr>
          <w:rFonts w:ascii="Arial" w:hAnsi="Arial" w:cs="Arial"/>
          <w:b/>
          <w:bCs/>
          <w:lang w:val="en-US"/>
        </w:rPr>
        <w:t>akreditiranje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Bosne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i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Hercegovine</w:t>
      </w:r>
      <w:proofErr w:type="spellEnd"/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4"/>
        <w:gridCol w:w="1797"/>
        <w:gridCol w:w="1543"/>
        <w:gridCol w:w="2435"/>
        <w:gridCol w:w="2623"/>
      </w:tblGrid>
      <w:tr w:rsidR="00860EED" w:rsidTr="00860E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b/>
                <w:lang w:val="bs-Latn-BA" w:eastAsia="en-US"/>
              </w:rPr>
            </w:pPr>
            <w:r>
              <w:rPr>
                <w:rFonts w:ascii="Arial" w:hAnsi="Arial" w:cs="Arial"/>
                <w:b/>
                <w:lang w:val="bs-Latn-BA"/>
              </w:rPr>
              <w:t>Redni broj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b/>
                <w:lang w:val="bs-Latn-BA" w:eastAsia="en-US"/>
              </w:rPr>
            </w:pPr>
            <w:r>
              <w:rPr>
                <w:rFonts w:ascii="Arial" w:hAnsi="Arial" w:cs="Arial"/>
                <w:b/>
                <w:lang w:val="bs-Latn-BA"/>
              </w:rPr>
              <w:t>Marka vozila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b/>
                <w:lang w:val="bs-Latn-BA" w:eastAsia="en-US"/>
              </w:rPr>
            </w:pPr>
            <w:r>
              <w:rPr>
                <w:rFonts w:ascii="Arial" w:hAnsi="Arial" w:cs="Arial"/>
                <w:b/>
                <w:lang w:val="bs-Latn-BA"/>
              </w:rPr>
              <w:t>Registarski broj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b/>
                <w:lang w:val="bs-Latn-BA" w:eastAsia="en-US"/>
              </w:rPr>
            </w:pPr>
            <w:r>
              <w:rPr>
                <w:rFonts w:ascii="Arial" w:hAnsi="Arial" w:cs="Arial"/>
                <w:b/>
                <w:lang w:val="bs-Latn-BA"/>
              </w:rPr>
              <w:t>Vlasnik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b/>
                <w:lang w:val="bs-Latn-BA" w:eastAsia="en-US"/>
              </w:rPr>
            </w:pPr>
            <w:r>
              <w:rPr>
                <w:rFonts w:ascii="Arial" w:hAnsi="Arial" w:cs="Arial"/>
                <w:b/>
                <w:lang w:val="bs-Latn-BA"/>
              </w:rPr>
              <w:t>Korisnik</w:t>
            </w:r>
          </w:p>
        </w:tc>
      </w:tr>
      <w:tr w:rsidR="00860EED" w:rsidTr="00860E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Volkswagen 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bookmarkStart w:id="0" w:name="_GoBack"/>
            <w:r w:rsidRPr="008E542D">
              <w:rPr>
                <w:rFonts w:ascii="Arial" w:hAnsi="Arial" w:cs="Arial"/>
                <w:lang w:val="bs-Latn-BA"/>
              </w:rPr>
              <w:t>E14-A-916</w:t>
            </w:r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Institut za akreditiranje Bosne i Hercegovine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Ravnatelj Instituta dr.sc. Dražan Primorac</w:t>
            </w:r>
          </w:p>
        </w:tc>
      </w:tr>
      <w:tr w:rsidR="00860EED" w:rsidTr="00860E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Hyundai i30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E02-T-934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Institut za akreditiranje Bosne i Hercegovine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D" w:rsidRDefault="00860EED">
            <w:pPr>
              <w:rPr>
                <w:rFonts w:ascii="Arial" w:hAnsi="Arial" w:cs="Arial"/>
                <w:lang w:val="bs-Latn-BA" w:eastAsia="en-US"/>
              </w:rPr>
            </w:pPr>
            <w:r>
              <w:rPr>
                <w:rFonts w:ascii="Arial" w:hAnsi="Arial" w:cs="Arial"/>
                <w:lang w:val="bs-Latn-BA"/>
              </w:rPr>
              <w:t>Zamjenik ravnatelja Instituta Vasilije Hamović</w:t>
            </w:r>
          </w:p>
        </w:tc>
      </w:tr>
    </w:tbl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p w:rsidR="00860EED" w:rsidRDefault="00860EED">
      <w:pPr>
        <w:rPr>
          <w:rFonts w:ascii="Arial" w:hAnsi="Arial" w:cs="Arial"/>
          <w:b/>
          <w:bCs/>
          <w:lang w:val="en-US"/>
        </w:rPr>
      </w:pPr>
    </w:p>
    <w:sectPr w:rsidR="00860E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FAE"/>
    <w:rsid w:val="000200D4"/>
    <w:rsid w:val="00070009"/>
    <w:rsid w:val="00612A8D"/>
    <w:rsid w:val="0062758E"/>
    <w:rsid w:val="00860EED"/>
    <w:rsid w:val="008E542D"/>
    <w:rsid w:val="00CA550F"/>
    <w:rsid w:val="00D44FAE"/>
    <w:rsid w:val="00FA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AE369-3BC9-47CC-9A12-EB577DBD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2A8D"/>
    <w:pPr>
      <w:spacing w:after="0" w:line="240" w:lineRule="auto"/>
    </w:pPr>
    <w:rPr>
      <w:rFonts w:ascii="Calibri" w:hAnsi="Calibri" w:cs="Calibri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Dajana Šunjić</cp:lastModifiedBy>
  <cp:revision>3</cp:revision>
  <cp:lastPrinted>2025-06-02T09:49:00Z</cp:lastPrinted>
  <dcterms:created xsi:type="dcterms:W3CDTF">2025-05-25T15:31:00Z</dcterms:created>
  <dcterms:modified xsi:type="dcterms:W3CDTF">2025-06-02T09:49:00Z</dcterms:modified>
</cp:coreProperties>
</file>